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8B" w:rsidRDefault="0079418B" w:rsidP="0079418B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خواهان: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محمدرضا 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عل</w:t>
      </w:r>
      <w:r>
        <w:rPr>
          <w:rFonts w:cs="Arial" w:hint="cs"/>
          <w:rtl/>
        </w:rPr>
        <w:t>ی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0123456789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شغل</w:t>
      </w:r>
      <w:r>
        <w:rPr>
          <w:rFonts w:cs="Arial"/>
          <w:rtl/>
        </w:rPr>
        <w:t>: مهندس عمران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طالقان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کوچه گلستان، پلاک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، طبقه </w:t>
      </w:r>
      <w:r>
        <w:rPr>
          <w:rFonts w:cs="Arial"/>
          <w:rtl/>
          <w:lang w:bidi="fa-IR"/>
        </w:rPr>
        <w:t>۲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تماس: </w:t>
      </w:r>
      <w:r>
        <w:rPr>
          <w:rFonts w:cs="Arial"/>
          <w:rtl/>
          <w:lang w:bidi="fa-IR"/>
        </w:rPr>
        <w:t>۰۹۱۲</w:t>
      </w:r>
      <w:proofErr w:type="spellStart"/>
      <w:r>
        <w:t>xxxxxxx</w:t>
      </w:r>
      <w:proofErr w:type="spellEnd"/>
    </w:p>
    <w:p w:rsidR="0079418B" w:rsidRDefault="0079418B" w:rsidP="0079418B">
      <w:pPr>
        <w:bidi/>
      </w:pPr>
    </w:p>
    <w:p w:rsidR="0079418B" w:rsidRDefault="0079418B" w:rsidP="0079418B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خوانده: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حسن 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محمود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0987654321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دماوند، کوچه زاگرس، پلاک </w:t>
      </w:r>
      <w:r>
        <w:rPr>
          <w:rFonts w:cs="Arial"/>
          <w:rtl/>
          <w:lang w:bidi="fa-IR"/>
        </w:rPr>
        <w:t>۳۲</w:t>
      </w:r>
    </w:p>
    <w:p w:rsidR="0079418B" w:rsidRDefault="0079418B" w:rsidP="0079418B">
      <w:pPr>
        <w:bidi/>
      </w:pPr>
    </w:p>
    <w:p w:rsidR="0079418B" w:rsidRDefault="0079418B" w:rsidP="0079418B">
      <w:pPr>
        <w:bidi/>
      </w:pPr>
      <w:r>
        <w:rPr>
          <w:rFonts w:cs="Arial" w:hint="eastAsia"/>
          <w:rtl/>
        </w:rPr>
        <w:t>خواسته</w:t>
      </w:r>
      <w:r>
        <w:rPr>
          <w:rFonts w:cs="Arial"/>
          <w:rtl/>
        </w:rPr>
        <w:t>:</w:t>
      </w:r>
    </w:p>
    <w:p w:rsidR="0079418B" w:rsidRDefault="0079418B" w:rsidP="0079418B">
      <w:pPr>
        <w:bidi/>
      </w:pPr>
    </w:p>
    <w:p w:rsidR="0079418B" w:rsidRDefault="0079418B" w:rsidP="00E87476">
      <w:pPr>
        <w:bidi/>
      </w:pPr>
      <w:r>
        <w:rPr>
          <w:rFonts w:cs="Arial"/>
          <w:rtl/>
        </w:rPr>
        <w:t xml:space="preserve">1. صدور حکم خلع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خوانده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منزل مسکون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مساحت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مترمربع واقع در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فرجام، پلاک </w:t>
      </w:r>
      <w:r>
        <w:rPr>
          <w:rFonts w:cs="Arial"/>
          <w:rtl/>
          <w:lang w:bidi="fa-IR"/>
        </w:rPr>
        <w:t>۲۲</w:t>
      </w:r>
    </w:p>
    <w:p w:rsidR="0079418B" w:rsidRDefault="0079418B" w:rsidP="0079418B">
      <w:pPr>
        <w:bidi/>
      </w:pPr>
      <w:r>
        <w:rPr>
          <w:rFonts w:cs="Arial"/>
          <w:rtl/>
        </w:rPr>
        <w:t>2. پرداخت اجرت‌المثل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تصرف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۱۴۰۱/۰۱/۰۱</w:t>
      </w:r>
      <w:r>
        <w:rPr>
          <w:rFonts w:cs="Arial"/>
          <w:rtl/>
        </w:rPr>
        <w:t xml:space="preserve"> تا زمان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(به‌صورت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79418B" w:rsidRDefault="0079418B" w:rsidP="0079418B">
      <w:pPr>
        <w:bidi/>
      </w:pPr>
    </w:p>
    <w:p w:rsidR="0079418B" w:rsidRDefault="0079418B" w:rsidP="00E87476">
      <w:pPr>
        <w:bidi/>
      </w:pPr>
      <w:r>
        <w:rPr>
          <w:rFonts w:cs="Arial" w:hint="eastAsia"/>
          <w:rtl/>
        </w:rPr>
        <w:t>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منضمات:</w:t>
      </w:r>
    </w:p>
    <w:p w:rsidR="0079418B" w:rsidRDefault="0079418B" w:rsidP="00E87476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پلاک ثبت</w:t>
      </w:r>
      <w:r>
        <w:rPr>
          <w:rFonts w:cs="Arial" w:hint="cs"/>
          <w:rtl/>
        </w:rPr>
        <w:t>ی</w:t>
      </w:r>
    </w:p>
    <w:p w:rsidR="0079418B" w:rsidRDefault="0079418B" w:rsidP="00E87476">
      <w:pPr>
        <w:bidi/>
      </w:pPr>
      <w:r>
        <w:rPr>
          <w:rFonts w:cs="Arial" w:hint="eastAsia"/>
          <w:rtl/>
        </w:rPr>
        <w:t>گزارش</w:t>
      </w:r>
      <w:r>
        <w:rPr>
          <w:rFonts w:cs="Arial"/>
          <w:rtl/>
        </w:rPr>
        <w:t xml:space="preserve"> کارشناس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خصوص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اجرت‌المثل، در صورت 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)</w:t>
      </w:r>
    </w:p>
    <w:p w:rsidR="0079418B" w:rsidRDefault="0079418B" w:rsidP="00E87476">
      <w:pPr>
        <w:bidi/>
      </w:pPr>
      <w:r>
        <w:rPr>
          <w:rFonts w:cs="Arial" w:hint="eastAsia"/>
          <w:rtl/>
        </w:rPr>
        <w:t>اظهارنامه</w:t>
      </w:r>
      <w:r>
        <w:rPr>
          <w:rFonts w:cs="Arial"/>
          <w:rtl/>
        </w:rPr>
        <w:t xml:space="preserve"> ارسال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خوانده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(در صورت وجود)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کار و نقشه تفک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صورت موجود بودن)</w:t>
      </w:r>
    </w:p>
    <w:p w:rsidR="0079418B" w:rsidRDefault="0079418B" w:rsidP="0079418B">
      <w:pPr>
        <w:bidi/>
      </w:pPr>
    </w:p>
    <w:p w:rsidR="0079418B" w:rsidRDefault="0079418B" w:rsidP="00E87476">
      <w:pPr>
        <w:bidi/>
      </w:pP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دادخواست:</w:t>
      </w:r>
    </w:p>
    <w:p w:rsidR="0079418B" w:rsidRDefault="0079418B" w:rsidP="00E87476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شهرستان تهران</w:t>
      </w:r>
    </w:p>
    <w:p w:rsidR="0079418B" w:rsidRDefault="0079418B" w:rsidP="00E87476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</w:t>
      </w:r>
    </w:p>
    <w:p w:rsidR="0079418B" w:rsidRDefault="0079418B" w:rsidP="00E87476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rPr>
          <w:rFonts w:cs="Arial"/>
          <w:rtl/>
        </w:rPr>
        <w:t>:</w:t>
      </w:r>
    </w:p>
    <w:p w:rsidR="0079418B" w:rsidRDefault="0079418B" w:rsidP="0079418B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مالک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منزل مسکون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مساحت حدود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مترمربع واقع در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فرجام، پلاک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>، به پلاک ثبت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۱۲۳۴۵/۸۷</w:t>
      </w:r>
      <w:r>
        <w:rPr>
          <w:rFonts w:cs="Arial"/>
          <w:rtl/>
        </w:rPr>
        <w:t xml:space="preserve"> بخش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تهران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باشم</w:t>
      </w:r>
      <w:r>
        <w:rPr>
          <w:rFonts w:cs="Arial"/>
          <w:rtl/>
        </w:rPr>
        <w:t>.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گردد</w:t>
      </w:r>
      <w:r>
        <w:rPr>
          <w:rFonts w:cs="Arial"/>
          <w:rtl/>
        </w:rPr>
        <w:t>.</w:t>
      </w:r>
    </w:p>
    <w:p w:rsidR="0079418B" w:rsidRDefault="0079418B" w:rsidP="0079418B">
      <w:pPr>
        <w:bidi/>
      </w:pPr>
    </w:p>
    <w:p w:rsidR="0079418B" w:rsidRDefault="0079418B" w:rsidP="0079418B">
      <w:pPr>
        <w:bidi/>
      </w:pPr>
      <w:r>
        <w:rPr>
          <w:rFonts w:cs="Arial" w:hint="eastAsia"/>
          <w:rtl/>
        </w:rPr>
        <w:lastRenderedPageBreak/>
        <w:t>متأسفانه</w:t>
      </w:r>
      <w:r>
        <w:rPr>
          <w:rFonts w:cs="Arial"/>
          <w:rtl/>
        </w:rPr>
        <w:t xml:space="preserve"> خوانده محترم، بدون اذن و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بنده و بدون وجود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چ‌گونه</w:t>
      </w:r>
      <w:r>
        <w:rPr>
          <w:rFonts w:cs="Arial"/>
          <w:rtl/>
        </w:rPr>
        <w:t xml:space="preserve"> رابطه قرارداد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 از اجاره، امانت، وکالت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مشارکت،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که ملک فوق را به تصرف خود درآورده و عل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تذکرات شفاه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ارسال اظهارنامه مورخ </w:t>
      </w:r>
      <w:r>
        <w:rPr>
          <w:rFonts w:cs="Arial"/>
          <w:rtl/>
          <w:lang w:bidi="fa-IR"/>
        </w:rPr>
        <w:t>۱۴۰۲/۰۵/۰۸</w:t>
      </w:r>
      <w:r>
        <w:rPr>
          <w:rFonts w:cs="Arial"/>
          <w:rtl/>
        </w:rPr>
        <w:t>، حاضر به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ملک نشده است.</w:t>
      </w:r>
    </w:p>
    <w:p w:rsidR="0079418B" w:rsidRDefault="0079418B" w:rsidP="0079418B">
      <w:pPr>
        <w:bidi/>
      </w:pPr>
    </w:p>
    <w:p w:rsidR="0079418B" w:rsidRDefault="0079418B" w:rsidP="0079418B">
      <w:pPr>
        <w:bidi/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اساس مواد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قانون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مالک حق هرگونه تصرف و انتفاع از مال خود را دارد و اشغال بدون مجوز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ملک، موجب ضمان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متصرف خواهد بود.</w:t>
      </w:r>
    </w:p>
    <w:p w:rsidR="0079418B" w:rsidRDefault="0079418B" w:rsidP="0079418B">
      <w:pPr>
        <w:bidi/>
      </w:pPr>
    </w:p>
    <w:p w:rsidR="0079418B" w:rsidRDefault="0079418B" w:rsidP="0079418B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ضمن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دادخواست، مستنداً به ماده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قانون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ماده </w:t>
      </w:r>
      <w:r>
        <w:rPr>
          <w:rFonts w:cs="Arial"/>
          <w:rtl/>
          <w:lang w:bidi="fa-IR"/>
        </w:rPr>
        <w:t>۱۵۸</w:t>
      </w:r>
      <w:r>
        <w:rPr>
          <w:rFonts w:cs="Arial"/>
          <w:rtl/>
        </w:rPr>
        <w:t xml:space="preserve">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صدور حکم خلع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خوانده از ملک فوق‌الذکر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مطالبه اجرت‌المثل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تصرف (از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۱۴۰۱/۰۱/۰۱</w:t>
      </w:r>
      <w:r>
        <w:rPr>
          <w:rFonts w:cs="Arial"/>
          <w:rtl/>
        </w:rPr>
        <w:t xml:space="preserve"> تاکنون و تا زمان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حکم) با جلب نظر کارشناس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دادگ</w:t>
      </w:r>
      <w:r>
        <w:rPr>
          <w:rFonts w:cs="Arial" w:hint="eastAsia"/>
          <w:rtl/>
        </w:rPr>
        <w:t>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آن مقام محترم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تقاضا دارم.</w:t>
      </w:r>
    </w:p>
    <w:p w:rsidR="0079418B" w:rsidRDefault="0079418B" w:rsidP="0079418B">
      <w:pPr>
        <w:bidi/>
      </w:pPr>
    </w:p>
    <w:p w:rsidR="0079418B" w:rsidRDefault="00E87476" w:rsidP="0079418B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         </w:t>
      </w:r>
      <w:r w:rsidR="0079418B">
        <w:rPr>
          <w:rFonts w:cs="Arial" w:hint="eastAsia"/>
          <w:rtl/>
        </w:rPr>
        <w:t>با</w:t>
      </w:r>
      <w:r w:rsidR="0079418B">
        <w:rPr>
          <w:rFonts w:cs="Arial"/>
          <w:rtl/>
        </w:rPr>
        <w:t xml:space="preserve"> احترام،</w:t>
      </w:r>
    </w:p>
    <w:p w:rsidR="0079418B" w:rsidRDefault="00E87476" w:rsidP="0079418B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     </w:t>
      </w:r>
      <w:r w:rsidR="0079418B">
        <w:rPr>
          <w:rFonts w:cs="Arial" w:hint="eastAsia"/>
          <w:rtl/>
        </w:rPr>
        <w:t>امضاء</w:t>
      </w:r>
      <w:r w:rsidR="0079418B">
        <w:rPr>
          <w:rFonts w:cs="Arial"/>
          <w:rtl/>
        </w:rPr>
        <w:t xml:space="preserve"> – محمدرضا </w:t>
      </w:r>
    </w:p>
    <w:p w:rsidR="0079418B" w:rsidRDefault="00E87476" w:rsidP="0079418B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</w:t>
      </w:r>
      <w:r w:rsidR="0079418B">
        <w:rPr>
          <w:rFonts w:cs="Arial" w:hint="eastAsia"/>
          <w:rtl/>
        </w:rPr>
        <w:t>تار</w:t>
      </w:r>
      <w:r w:rsidR="0079418B">
        <w:rPr>
          <w:rFonts w:cs="Arial" w:hint="cs"/>
          <w:rtl/>
        </w:rPr>
        <w:t>ی</w:t>
      </w:r>
      <w:r w:rsidR="0079418B">
        <w:rPr>
          <w:rFonts w:cs="Arial" w:hint="eastAsia"/>
          <w:rtl/>
        </w:rPr>
        <w:t>خ</w:t>
      </w:r>
      <w:r w:rsidR="0079418B">
        <w:rPr>
          <w:rFonts w:cs="Arial"/>
          <w:rtl/>
        </w:rPr>
        <w:t xml:space="preserve">: </w:t>
      </w:r>
      <w:r w:rsidR="0079418B">
        <w:rPr>
          <w:rFonts w:cs="Arial"/>
          <w:rtl/>
          <w:lang w:bidi="fa-IR"/>
        </w:rPr>
        <w:t>۱۴۰۴/۰۱/۱۰</w:t>
      </w:r>
    </w:p>
    <w:p w:rsidR="0079418B" w:rsidRDefault="0079418B" w:rsidP="0079418B">
      <w:pPr>
        <w:bidi/>
      </w:pPr>
    </w:p>
    <w:p w:rsidR="00E87476" w:rsidRDefault="00E87476" w:rsidP="0079418B">
      <w:pPr>
        <w:bidi/>
        <w:rPr>
          <w:rFonts w:ascii="Segoe UI Symbol" w:hAnsi="Segoe UI Symbol" w:cs="Segoe UI Symbol"/>
        </w:rPr>
      </w:pPr>
    </w:p>
    <w:p w:rsidR="00E87476" w:rsidRDefault="00E87476" w:rsidP="00E87476">
      <w:pPr>
        <w:bidi/>
        <w:rPr>
          <w:rFonts w:ascii="Segoe UI Symbol" w:hAnsi="Segoe UI Symbol" w:cs="Segoe UI Symbol"/>
        </w:rPr>
      </w:pPr>
    </w:p>
    <w:p w:rsidR="00E87476" w:rsidRDefault="00E87476" w:rsidP="00E87476">
      <w:pPr>
        <w:bidi/>
        <w:rPr>
          <w:rFonts w:ascii="Segoe UI Symbol" w:hAnsi="Segoe UI Symbol" w:cs="Segoe UI Symbol"/>
        </w:rPr>
      </w:pPr>
    </w:p>
    <w:p w:rsidR="00E87476" w:rsidRDefault="00E87476" w:rsidP="00E87476">
      <w:pPr>
        <w:bidi/>
        <w:rPr>
          <w:rFonts w:ascii="Segoe UI Symbol" w:hAnsi="Segoe UI Symbol" w:cs="Segoe UI Symbol"/>
        </w:rPr>
      </w:pPr>
    </w:p>
    <w:p w:rsidR="0079418B" w:rsidRDefault="0079418B" w:rsidP="00E87476">
      <w:pPr>
        <w:bidi/>
      </w:pPr>
      <w:r>
        <w:rPr>
          <w:rFonts w:ascii="Segoe UI Symbol" w:hAnsi="Segoe UI Symbol" w:cs="Segoe UI Symbol" w:hint="cs"/>
          <w:rtl/>
        </w:rPr>
        <w:t>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</w:t>
      </w:r>
      <w:bookmarkStart w:id="0" w:name="_GoBack"/>
      <w:bookmarkEnd w:id="0"/>
    </w:p>
    <w:p w:rsidR="0079418B" w:rsidRDefault="0079418B" w:rsidP="00E87476">
      <w:pPr>
        <w:bidi/>
      </w:pP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مالک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(دارنده سند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دادخواست خلع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بدهد. اگر ملک قولنامه‌ا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باشد،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ابتدا حکم اثبات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الزام به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79418B" w:rsidRDefault="0079418B" w:rsidP="00E87476">
      <w:pPr>
        <w:bidi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مطالبه اجرت‌المثل، بهتر است در متن دادخواست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که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ارجاع امر به کارشناس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0E5595" w:rsidRDefault="0079418B" w:rsidP="0079418B">
      <w:pPr>
        <w:bidi/>
      </w:pPr>
      <w:r>
        <w:rPr>
          <w:rFonts w:cs="Arial" w:hint="eastAsia"/>
          <w:rtl/>
        </w:rPr>
        <w:t>بهتر</w:t>
      </w:r>
      <w:r>
        <w:rPr>
          <w:rFonts w:cs="Arial"/>
          <w:rtl/>
        </w:rPr>
        <w:t xml:space="preserve"> است قبل از طرح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اظهارنامه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مطالبه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ارسال شود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پرونده گردد.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8B"/>
    <w:rsid w:val="000E5595"/>
    <w:rsid w:val="00536E21"/>
    <w:rsid w:val="0079418B"/>
    <w:rsid w:val="00E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91EA"/>
  <w15:chartTrackingRefBased/>
  <w15:docId w15:val="{2E5DD247-5F89-49AE-8AC4-DDF9F053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2025-06-30T08:45:00Z</dcterms:created>
  <dcterms:modified xsi:type="dcterms:W3CDTF">2025-06-30T08:47:00Z</dcterms:modified>
</cp:coreProperties>
</file>